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9" w:lineRule="auto"/>
      </w:pPr>
      <w:r>
        <w:rPr/>
        <w:t>CERTIFICADO</w:t>
      </w:r>
      <w:r>
        <w:rPr>
          <w:spacing w:val="-27"/>
        </w:rPr>
        <w:t> </w:t>
      </w:r>
      <w:r>
        <w:rPr/>
        <w:t>DISPONIBILIDAD </w:t>
      </w:r>
      <w:r>
        <w:rPr>
          <w:spacing w:val="-2"/>
        </w:rPr>
        <w:t>PRESUPUESTARIA</w:t>
      </w:r>
    </w:p>
    <w:p>
      <w:pPr>
        <w:pStyle w:val="BodyText"/>
        <w:spacing w:before="351"/>
        <w:rPr>
          <w:rFonts w:ascii="Arial"/>
          <w:b/>
          <w:sz w:val="36"/>
        </w:rPr>
      </w:pPr>
    </w:p>
    <w:p>
      <w:pPr>
        <w:pStyle w:val="BodyText"/>
        <w:spacing w:line="259" w:lineRule="auto" w:before="1"/>
        <w:ind w:left="262" w:right="255"/>
        <w:jc w:val="both"/>
      </w:pPr>
      <w:r>
        <w:rPr/>
        <w:t>[Nombre autoridad superior del servicio], [cargo] certifico que existe disponibilidad presupuestaria año para solventar los gastos</w:t>
      </w:r>
      <w:r>
        <w:rPr>
          <w:spacing w:val="-23"/>
        </w:rPr>
        <w:t> </w:t>
      </w:r>
      <w:r>
        <w:rPr/>
        <w:t>necesarios</w:t>
      </w:r>
      <w:r>
        <w:rPr>
          <w:spacing w:val="-22"/>
        </w:rPr>
        <w:t> </w:t>
      </w:r>
      <w:r>
        <w:rPr/>
        <w:t>para</w:t>
      </w:r>
      <w:r>
        <w:rPr>
          <w:spacing w:val="-22"/>
        </w:rPr>
        <w:t> </w:t>
      </w:r>
      <w:r>
        <w:rPr/>
        <w:t>el</w:t>
      </w:r>
      <w:r>
        <w:rPr>
          <w:spacing w:val="-22"/>
        </w:rPr>
        <w:t> </w:t>
      </w:r>
      <w:r>
        <w:rPr/>
        <w:t>correcto</w:t>
      </w:r>
      <w:r>
        <w:rPr>
          <w:spacing w:val="-23"/>
        </w:rPr>
        <w:t> </w:t>
      </w:r>
      <w:r>
        <w:rPr/>
        <w:t>funcionamiento</w:t>
      </w:r>
      <w:r>
        <w:rPr>
          <w:spacing w:val="-22"/>
        </w:rPr>
        <w:t> </w:t>
      </w:r>
      <w:r>
        <w:rPr/>
        <w:t>del</w:t>
      </w:r>
      <w:r>
        <w:rPr>
          <w:spacing w:val="-22"/>
        </w:rPr>
        <w:t> </w:t>
      </w:r>
      <w:r>
        <w:rPr/>
        <w:t>proyecto “[nombre</w:t>
      </w:r>
      <w:r>
        <w:rPr>
          <w:spacing w:val="-19"/>
        </w:rPr>
        <w:t> </w:t>
      </w:r>
      <w:r>
        <w:rPr/>
        <w:t>del</w:t>
      </w:r>
      <w:r>
        <w:rPr>
          <w:spacing w:val="-17"/>
        </w:rPr>
        <w:t> </w:t>
      </w:r>
      <w:r>
        <w:rPr/>
        <w:t>proyecto]”,</w:t>
      </w:r>
      <w:r>
        <w:rPr>
          <w:spacing w:val="-19"/>
        </w:rPr>
        <w:t> </w:t>
      </w:r>
      <w:r>
        <w:rPr/>
        <w:t>código</w:t>
      </w:r>
      <w:r>
        <w:rPr>
          <w:spacing w:val="-19"/>
        </w:rPr>
        <w:t> </w:t>
      </w:r>
      <w:r>
        <w:rPr/>
        <w:t>BIP</w:t>
      </w:r>
      <w:r>
        <w:rPr>
          <w:spacing w:val="-21"/>
        </w:rPr>
        <w:t> </w:t>
      </w:r>
      <w:r>
        <w:rPr/>
        <w:t>[XXXXXXXX-X],</w:t>
      </w:r>
      <w:r>
        <w:rPr>
          <w:spacing w:val="-18"/>
        </w:rPr>
        <w:t> </w:t>
      </w:r>
      <w:r>
        <w:rPr/>
        <w:t>durante</w:t>
      </w:r>
      <w:r>
        <w:rPr>
          <w:spacing w:val="-19"/>
        </w:rPr>
        <w:t> </w:t>
      </w:r>
      <w:r>
        <w:rPr/>
        <w:t>el presente año.</w:t>
      </w:r>
    </w:p>
    <w:p>
      <w:pPr>
        <w:pStyle w:val="BodyText"/>
        <w:spacing w:line="259" w:lineRule="auto" w:before="159"/>
        <w:ind w:left="262" w:right="266"/>
        <w:jc w:val="both"/>
      </w:pPr>
      <w:r>
        <w:rPr/>
        <w:t>Se extiende el presente Certificado de Disponibilidad Presupuestaria para ser presentado al Gobierno Regional del </w:t>
      </w:r>
      <w:r>
        <w:rPr>
          <w:spacing w:val="-2"/>
        </w:rPr>
        <w:t>Biobío.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line="362" w:lineRule="auto" w:before="0"/>
        <w:ind w:left="2302" w:right="229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[Nombre,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firma</w:t>
      </w:r>
      <w:r>
        <w:rPr>
          <w:rFonts w:ascii="Arial"/>
          <w:b/>
          <w:spacing w:val="-13"/>
          <w:sz w:val="32"/>
        </w:rPr>
        <w:t> </w:t>
      </w:r>
      <w:r>
        <w:rPr>
          <w:rFonts w:ascii="Arial"/>
          <w:b/>
          <w:sz w:val="32"/>
        </w:rPr>
        <w:t>y</w:t>
      </w:r>
      <w:r>
        <w:rPr>
          <w:rFonts w:ascii="Arial"/>
          <w:b/>
          <w:spacing w:val="-16"/>
          <w:sz w:val="32"/>
        </w:rPr>
        <w:t> </w:t>
      </w:r>
      <w:r>
        <w:rPr>
          <w:rFonts w:ascii="Arial"/>
          <w:b/>
          <w:sz w:val="32"/>
        </w:rPr>
        <w:t>timbre] </w:t>
      </w:r>
      <w:r>
        <w:rPr>
          <w:rFonts w:ascii="Arial"/>
          <w:b/>
          <w:spacing w:val="-2"/>
          <w:sz w:val="32"/>
        </w:rPr>
        <w:t>[Cargo]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4"/>
        <w:rPr>
          <w:rFonts w:ascii="Arial"/>
          <w:b/>
        </w:rPr>
      </w:pPr>
    </w:p>
    <w:p>
      <w:pPr>
        <w:pStyle w:val="BodyText"/>
        <w:spacing w:before="1"/>
        <w:ind w:left="262"/>
        <w:jc w:val="both"/>
        <w:rPr>
          <w:sz w:val="36"/>
        </w:rPr>
      </w:pPr>
      <w:r>
        <w:rPr/>
        <w:t>[Comuna],</w:t>
      </w:r>
      <w:r>
        <w:rPr>
          <w:spacing w:val="-12"/>
        </w:rPr>
        <w:t> </w:t>
      </w:r>
      <w:r>
        <w:rPr/>
        <w:t>[Fecha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2"/>
        </w:rPr>
        <w:t>emisión</w:t>
      </w:r>
      <w:r>
        <w:rPr>
          <w:spacing w:val="-2"/>
          <w:sz w:val="36"/>
        </w:rPr>
        <w:t>]</w:t>
      </w:r>
    </w:p>
    <w:sectPr>
      <w:type w:val="continuous"/>
      <w:pgSz w:w="12240" w:h="18720"/>
      <w:pgMar w:top="21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1"/>
      <w:ind w:left="317" w:right="317"/>
      <w:jc w:val="center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Muñoz Jiménez</dc:creator>
  <dcterms:created xsi:type="dcterms:W3CDTF">2025-04-02T18:14:26Z</dcterms:created>
  <dcterms:modified xsi:type="dcterms:W3CDTF">2025-04-02T18:14:26Z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